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9A3" w:rsidRDefault="001407B0" w:rsidP="00BF238A">
      <w:pPr>
        <w:jc w:val="both"/>
      </w:pPr>
      <w:r>
        <w:t>Prezados editores</w:t>
      </w:r>
      <w:r w:rsidR="001159A3">
        <w:t xml:space="preserve">, </w:t>
      </w:r>
    </w:p>
    <w:p w:rsidR="001159A3" w:rsidRDefault="001159A3" w:rsidP="00BF238A">
      <w:pPr>
        <w:ind w:firstLine="708"/>
        <w:jc w:val="both"/>
      </w:pPr>
      <w:r>
        <w:t>O estudo “</w:t>
      </w:r>
      <w:r w:rsidRPr="001D7547">
        <w:t>Abordagem de temas no Ensino de Ciências e Matemática: um olhar para produções relacionadas à Educação do Campo</w:t>
      </w:r>
      <w:r>
        <w:t>” está vinculado a um projeto de pesquisa cadastrado na Universidade Federal de Santa Catarina</w:t>
      </w:r>
      <w:r w:rsidR="00BB1C63">
        <w:t xml:space="preserve"> (período de vigência: julho/2015 a novembro/2017)</w:t>
      </w:r>
      <w:r>
        <w:t xml:space="preserve"> e envolveu quatro professores pesquisadores que integram a equipe do referido projeto. Entre as principais ações que a escrita do artigo demandou estão:</w:t>
      </w:r>
    </w:p>
    <w:p w:rsidR="00BF238A" w:rsidRDefault="00F65261" w:rsidP="00BF238A">
      <w:pPr>
        <w:pStyle w:val="PargrafodaLista"/>
        <w:numPr>
          <w:ilvl w:val="0"/>
          <w:numId w:val="1"/>
        </w:numPr>
        <w:jc w:val="both"/>
      </w:pPr>
      <w:r>
        <w:t>Levantamento bibliográfico: todos os autores do trabalho contribuiram com a localização de estudos, de acordo com os critérios explicitados no texto.</w:t>
      </w:r>
      <w:r w:rsidR="00BF238A">
        <w:t xml:space="preserve"> </w:t>
      </w:r>
    </w:p>
    <w:p w:rsidR="00F65261" w:rsidRDefault="00F65261" w:rsidP="00BF238A">
      <w:pPr>
        <w:pStyle w:val="PargrafodaLista"/>
        <w:numPr>
          <w:ilvl w:val="0"/>
          <w:numId w:val="1"/>
        </w:numPr>
        <w:jc w:val="both"/>
      </w:pPr>
      <w:r>
        <w:t>Leitura sistemática dos estudos que articulam a abordagem de temas e a educação do campo: todos os autores do trabalho realizaram a leitura, na íntegra, do conjunto de textos localizados com a revisão.</w:t>
      </w:r>
    </w:p>
    <w:p w:rsidR="00F65261" w:rsidRDefault="00F65261" w:rsidP="00BF238A">
      <w:pPr>
        <w:pStyle w:val="PargrafodaLista"/>
        <w:numPr>
          <w:ilvl w:val="0"/>
          <w:numId w:val="1"/>
        </w:numPr>
        <w:jc w:val="both"/>
      </w:pPr>
      <w:r>
        <w:t>Elaboração dos metatextos analíticos: cada um dos autores ficou responsável pela escrita de uma das</w:t>
      </w:r>
      <w:r w:rsidR="001407B0">
        <w:t xml:space="preserve"> (quatro)</w:t>
      </w:r>
      <w:bookmarkStart w:id="0" w:name="_GoBack"/>
      <w:bookmarkEnd w:id="0"/>
      <w:r>
        <w:t xml:space="preserve"> catagorias analíticas </w:t>
      </w:r>
      <w:r w:rsidR="00BF238A">
        <w:t>definidas a partir dos pressupostos da Análise Textual Discursiva e da leitura sistemática dos estudos.</w:t>
      </w:r>
    </w:p>
    <w:p w:rsidR="00BF238A" w:rsidRDefault="00BF238A" w:rsidP="00BF238A">
      <w:pPr>
        <w:pStyle w:val="PargrafodaLista"/>
        <w:numPr>
          <w:ilvl w:val="0"/>
          <w:numId w:val="1"/>
        </w:numPr>
        <w:jc w:val="both"/>
      </w:pPr>
      <w:r>
        <w:t xml:space="preserve">Elaboração da introdução, caminhos metodológicos, considerações finais e referências: todos os autores contribuíram com a escrita desses tópicos. </w:t>
      </w:r>
    </w:p>
    <w:p w:rsidR="001159A3" w:rsidRDefault="00BF238A" w:rsidP="00BE3946">
      <w:pPr>
        <w:ind w:firstLine="360"/>
        <w:jc w:val="both"/>
      </w:pPr>
      <w:r>
        <w:t xml:space="preserve">Por fim, destacamos que, como o projeto não contou com a participação de estudantes/bolsistas da graduação ou pós graduação, o envolvimento dos quatro professores pesquisadores foi fundamental para a elaboração do artigo. </w:t>
      </w:r>
      <w:r w:rsidR="001407B0">
        <w:t xml:space="preserve">Justificamos, assim, o porquê do artigo ter mais de três autores. </w:t>
      </w:r>
    </w:p>
    <w:p w:rsidR="00BE3946" w:rsidRDefault="00BE3946" w:rsidP="00BB1C63">
      <w:pPr>
        <w:jc w:val="both"/>
      </w:pPr>
    </w:p>
    <w:sectPr w:rsidR="00BE39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681D43"/>
    <w:multiLevelType w:val="hybridMultilevel"/>
    <w:tmpl w:val="3F70329C"/>
    <w:lvl w:ilvl="0" w:tplc="FA6801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2C4"/>
    <w:rsid w:val="001159A3"/>
    <w:rsid w:val="001407B0"/>
    <w:rsid w:val="004C02C4"/>
    <w:rsid w:val="00846C42"/>
    <w:rsid w:val="00A329E9"/>
    <w:rsid w:val="00BB1C63"/>
    <w:rsid w:val="00BE3946"/>
    <w:rsid w:val="00BF238A"/>
    <w:rsid w:val="00F6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aliases w:val="Título do artigo"/>
    <w:basedOn w:val="Normal"/>
    <w:next w:val="Cabealho2"/>
    <w:link w:val="Cabealho1Carcter"/>
    <w:uiPriority w:val="9"/>
    <w:qFormat/>
    <w:rsid w:val="001159A3"/>
    <w:pPr>
      <w:tabs>
        <w:tab w:val="left" w:pos="709"/>
      </w:tabs>
      <w:spacing w:before="480" w:line="240" w:lineRule="auto"/>
      <w:ind w:firstLine="709"/>
      <w:jc w:val="center"/>
      <w:outlineLvl w:val="0"/>
    </w:pPr>
    <w:rPr>
      <w:rFonts w:ascii="Arial" w:hAnsi="Arial"/>
      <w:b/>
      <w:caps/>
      <w:noProof/>
      <w:sz w:val="20"/>
      <w:szCs w:val="24"/>
      <w:lang w:val="en-US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1159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aliases w:val="Título do artigo Carácter"/>
    <w:basedOn w:val="Tipodeletrapredefinidodopargrafo"/>
    <w:link w:val="Cabealho1"/>
    <w:uiPriority w:val="9"/>
    <w:rsid w:val="001159A3"/>
    <w:rPr>
      <w:rFonts w:ascii="Arial" w:hAnsi="Arial"/>
      <w:b/>
      <w:caps/>
      <w:noProof/>
      <w:sz w:val="20"/>
      <w:szCs w:val="24"/>
      <w:lang w:val="en-US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1159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1159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aliases w:val="Título do artigo"/>
    <w:basedOn w:val="Normal"/>
    <w:next w:val="Cabealho2"/>
    <w:link w:val="Cabealho1Carcter"/>
    <w:uiPriority w:val="9"/>
    <w:qFormat/>
    <w:rsid w:val="001159A3"/>
    <w:pPr>
      <w:tabs>
        <w:tab w:val="left" w:pos="709"/>
      </w:tabs>
      <w:spacing w:before="480" w:line="240" w:lineRule="auto"/>
      <w:ind w:firstLine="709"/>
      <w:jc w:val="center"/>
      <w:outlineLvl w:val="0"/>
    </w:pPr>
    <w:rPr>
      <w:rFonts w:ascii="Arial" w:hAnsi="Arial"/>
      <w:b/>
      <w:caps/>
      <w:noProof/>
      <w:sz w:val="20"/>
      <w:szCs w:val="24"/>
      <w:lang w:val="en-US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1159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aliases w:val="Título do artigo Carácter"/>
    <w:basedOn w:val="Tipodeletrapredefinidodopargrafo"/>
    <w:link w:val="Cabealho1"/>
    <w:uiPriority w:val="9"/>
    <w:rsid w:val="001159A3"/>
    <w:rPr>
      <w:rFonts w:ascii="Arial" w:hAnsi="Arial"/>
      <w:b/>
      <w:caps/>
      <w:noProof/>
      <w:sz w:val="20"/>
      <w:szCs w:val="24"/>
      <w:lang w:val="en-US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1159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1159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Karine</cp:lastModifiedBy>
  <cp:revision>2</cp:revision>
  <dcterms:created xsi:type="dcterms:W3CDTF">2017-11-26T19:50:00Z</dcterms:created>
  <dcterms:modified xsi:type="dcterms:W3CDTF">2017-11-26T20:45:00Z</dcterms:modified>
</cp:coreProperties>
</file>